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6" w:rsidRPr="001B1F05" w:rsidRDefault="00152A66" w:rsidP="00152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F0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E4AFD" w:rsidRDefault="00152A66" w:rsidP="0015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A66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152A66" w:rsidTr="00152A66">
        <w:tc>
          <w:tcPr>
            <w:tcW w:w="6487" w:type="dxa"/>
          </w:tcPr>
          <w:p w:rsidR="00152A66" w:rsidRPr="00152A66" w:rsidRDefault="00152A66" w:rsidP="00152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  <w:tc>
          <w:tcPr>
            <w:tcW w:w="2126" w:type="dxa"/>
          </w:tcPr>
          <w:p w:rsidR="00152A66" w:rsidRPr="00152A66" w:rsidRDefault="00152A66" w:rsidP="00152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</w:p>
        </w:tc>
      </w:tr>
      <w:tr w:rsidR="00152A66" w:rsidTr="00152A66">
        <w:tc>
          <w:tcPr>
            <w:tcW w:w="6487" w:type="dxa"/>
          </w:tcPr>
          <w:p w:rsidR="00152A66" w:rsidRPr="00152A66" w:rsidRDefault="00152A66" w:rsidP="0015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66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2126" w:type="dxa"/>
          </w:tcPr>
          <w:p w:rsidR="00152A66" w:rsidRDefault="001B1F05" w:rsidP="0015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№1203-1205</w:t>
            </w:r>
          </w:p>
        </w:tc>
      </w:tr>
      <w:tr w:rsidR="00152A66" w:rsidTr="00152A66">
        <w:tc>
          <w:tcPr>
            <w:tcW w:w="6487" w:type="dxa"/>
          </w:tcPr>
          <w:p w:rsidR="00152A66" w:rsidRPr="00152A66" w:rsidRDefault="00152A66" w:rsidP="00716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A66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2126" w:type="dxa"/>
          </w:tcPr>
          <w:p w:rsidR="00152A66" w:rsidRDefault="001B1F05" w:rsidP="0015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№1237-1238</w:t>
            </w:r>
          </w:p>
        </w:tc>
      </w:tr>
      <w:tr w:rsidR="00152A66" w:rsidTr="00152A66">
        <w:tc>
          <w:tcPr>
            <w:tcW w:w="6487" w:type="dxa"/>
          </w:tcPr>
          <w:p w:rsidR="00152A66" w:rsidRPr="00152A66" w:rsidRDefault="00152A66" w:rsidP="007167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126" w:type="dxa"/>
          </w:tcPr>
          <w:p w:rsidR="00152A66" w:rsidRDefault="001B1F05" w:rsidP="0015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№1261, №1263</w:t>
            </w:r>
          </w:p>
        </w:tc>
      </w:tr>
    </w:tbl>
    <w:p w:rsidR="001B1F05" w:rsidRDefault="001B1F05" w:rsidP="001B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1B1F05" w:rsidTr="007167ED">
        <w:tc>
          <w:tcPr>
            <w:tcW w:w="6487" w:type="dxa"/>
          </w:tcPr>
          <w:p w:rsidR="001B1F05" w:rsidRPr="00152A66" w:rsidRDefault="001B1F05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  <w:tc>
          <w:tcPr>
            <w:tcW w:w="2126" w:type="dxa"/>
          </w:tcPr>
          <w:p w:rsidR="001B1F05" w:rsidRPr="00152A66" w:rsidRDefault="001B1F05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</w:p>
        </w:tc>
      </w:tr>
      <w:tr w:rsidR="001B1F05" w:rsidTr="007167ED">
        <w:tc>
          <w:tcPr>
            <w:tcW w:w="6487" w:type="dxa"/>
          </w:tcPr>
          <w:p w:rsidR="001B1F05" w:rsidRPr="001B1F05" w:rsidRDefault="001B1F05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Применение </w:t>
            </w:r>
            <w:r w:rsidRPr="001B1F05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способов для разложения на </w:t>
            </w:r>
            <w:r w:rsidRPr="001B1F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множители</w:t>
            </w:r>
          </w:p>
        </w:tc>
        <w:tc>
          <w:tcPr>
            <w:tcW w:w="2126" w:type="dxa"/>
          </w:tcPr>
          <w:p w:rsidR="001B1F05" w:rsidRDefault="001B1F05" w:rsidP="001B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№934-944</w:t>
            </w:r>
          </w:p>
        </w:tc>
      </w:tr>
      <w:tr w:rsidR="001B1F05" w:rsidTr="007167ED">
        <w:tc>
          <w:tcPr>
            <w:tcW w:w="6487" w:type="dxa"/>
          </w:tcPr>
          <w:p w:rsidR="001B1F05" w:rsidRPr="001B1F05" w:rsidRDefault="001B1F05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05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2126" w:type="dxa"/>
          </w:tcPr>
          <w:p w:rsidR="001B1F05" w:rsidRDefault="001B1F05" w:rsidP="001B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№8-12</w:t>
            </w:r>
          </w:p>
        </w:tc>
      </w:tr>
      <w:tr w:rsidR="001B1F05" w:rsidTr="007167ED">
        <w:tc>
          <w:tcPr>
            <w:tcW w:w="6487" w:type="dxa"/>
          </w:tcPr>
          <w:p w:rsidR="001B1F05" w:rsidRPr="001B1F05" w:rsidRDefault="001B1F05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05">
              <w:rPr>
                <w:rFonts w:ascii="Times New Roman" w:hAnsi="Times New Roman" w:cs="Times New Roman"/>
                <w:sz w:val="28"/>
                <w:szCs w:val="28"/>
              </w:rPr>
              <w:t>Окружность, вписанная в треугольник.</w:t>
            </w:r>
          </w:p>
        </w:tc>
        <w:tc>
          <w:tcPr>
            <w:tcW w:w="2126" w:type="dxa"/>
          </w:tcPr>
          <w:p w:rsidR="001B1F05" w:rsidRDefault="001B1F05" w:rsidP="001B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№17-18</w:t>
            </w:r>
          </w:p>
        </w:tc>
      </w:tr>
    </w:tbl>
    <w:p w:rsidR="001B1F05" w:rsidRDefault="001B1F05" w:rsidP="001B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1B1F05" w:rsidTr="007167ED">
        <w:tc>
          <w:tcPr>
            <w:tcW w:w="6487" w:type="dxa"/>
          </w:tcPr>
          <w:p w:rsidR="001B1F05" w:rsidRPr="00152A66" w:rsidRDefault="001B1F05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  <w:tc>
          <w:tcPr>
            <w:tcW w:w="2126" w:type="dxa"/>
          </w:tcPr>
          <w:p w:rsidR="001B1F05" w:rsidRPr="00152A66" w:rsidRDefault="001B1F05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</w:p>
        </w:tc>
      </w:tr>
      <w:tr w:rsidR="00347AB2" w:rsidTr="007167ED">
        <w:tc>
          <w:tcPr>
            <w:tcW w:w="6487" w:type="dxa"/>
          </w:tcPr>
          <w:p w:rsidR="00347AB2" w:rsidRPr="00347AB2" w:rsidRDefault="00347AB2" w:rsidP="007167E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126" w:type="dxa"/>
          </w:tcPr>
          <w:p w:rsidR="00347AB2" w:rsidRDefault="00347AB2" w:rsidP="003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№849, 854, 859</w:t>
            </w:r>
          </w:p>
        </w:tc>
      </w:tr>
      <w:tr w:rsidR="00347AB2" w:rsidTr="007167ED">
        <w:tc>
          <w:tcPr>
            <w:tcW w:w="6487" w:type="dxa"/>
          </w:tcPr>
          <w:p w:rsidR="00347AB2" w:rsidRPr="00347AB2" w:rsidRDefault="00347AB2" w:rsidP="007167E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2126" w:type="dxa"/>
          </w:tcPr>
          <w:p w:rsidR="00347AB2" w:rsidRDefault="00347AB2" w:rsidP="003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№876-879</w:t>
            </w:r>
          </w:p>
        </w:tc>
      </w:tr>
      <w:tr w:rsidR="00347AB2" w:rsidTr="007167ED">
        <w:tc>
          <w:tcPr>
            <w:tcW w:w="6487" w:type="dxa"/>
          </w:tcPr>
          <w:p w:rsidR="00347AB2" w:rsidRPr="00347AB2" w:rsidRDefault="00347AB2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величина и на</w:t>
            </w:r>
            <w:r w:rsidRPr="0034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правление вектора. </w:t>
            </w:r>
          </w:p>
        </w:tc>
        <w:tc>
          <w:tcPr>
            <w:tcW w:w="2126" w:type="dxa"/>
          </w:tcPr>
          <w:p w:rsidR="00347AB2" w:rsidRDefault="00347AB2" w:rsidP="003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347AB2" w:rsidTr="007167ED">
        <w:tc>
          <w:tcPr>
            <w:tcW w:w="6487" w:type="dxa"/>
          </w:tcPr>
          <w:p w:rsidR="00347AB2" w:rsidRPr="00347AB2" w:rsidRDefault="00347AB2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Равенство векторов</w:t>
            </w:r>
          </w:p>
        </w:tc>
        <w:tc>
          <w:tcPr>
            <w:tcW w:w="2126" w:type="dxa"/>
          </w:tcPr>
          <w:p w:rsidR="00347AB2" w:rsidRDefault="00347AB2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 3</w:t>
            </w:r>
          </w:p>
        </w:tc>
      </w:tr>
    </w:tbl>
    <w:p w:rsidR="00347AB2" w:rsidRDefault="00347AB2" w:rsidP="0034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52A66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347AB2" w:rsidTr="00347AB2">
        <w:tc>
          <w:tcPr>
            <w:tcW w:w="6487" w:type="dxa"/>
          </w:tcPr>
          <w:p w:rsidR="00347AB2" w:rsidRPr="00152A66" w:rsidRDefault="00347AB2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  <w:tc>
          <w:tcPr>
            <w:tcW w:w="2126" w:type="dxa"/>
          </w:tcPr>
          <w:p w:rsidR="00347AB2" w:rsidRPr="00152A66" w:rsidRDefault="00347AB2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</w:p>
        </w:tc>
      </w:tr>
      <w:tr w:rsidR="00347AB2" w:rsidTr="00347AB2">
        <w:tc>
          <w:tcPr>
            <w:tcW w:w="6487" w:type="dxa"/>
          </w:tcPr>
          <w:p w:rsidR="00347AB2" w:rsidRPr="00347AB2" w:rsidRDefault="00347AB2" w:rsidP="00347A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2126" w:type="dxa"/>
          </w:tcPr>
          <w:p w:rsidR="00347AB2" w:rsidRDefault="00347AB2" w:rsidP="003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№733-739</w:t>
            </w:r>
          </w:p>
        </w:tc>
      </w:tr>
      <w:tr w:rsidR="00347AB2" w:rsidTr="00347AB2">
        <w:tc>
          <w:tcPr>
            <w:tcW w:w="6487" w:type="dxa"/>
          </w:tcPr>
          <w:p w:rsidR="00347AB2" w:rsidRPr="00347AB2" w:rsidRDefault="00347AB2" w:rsidP="00347A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7AB2">
              <w:rPr>
                <w:rFonts w:ascii="Times New Roman" w:hAnsi="Times New Roman" w:cs="Times New Roman"/>
                <w:sz w:val="28"/>
                <w:szCs w:val="28"/>
              </w:rPr>
              <w:t>азмещения</w:t>
            </w:r>
          </w:p>
        </w:tc>
        <w:tc>
          <w:tcPr>
            <w:tcW w:w="2126" w:type="dxa"/>
          </w:tcPr>
          <w:p w:rsidR="00347AB2" w:rsidRDefault="00347AB2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№754-760</w:t>
            </w:r>
          </w:p>
        </w:tc>
      </w:tr>
      <w:tr w:rsidR="00347AB2" w:rsidTr="00347AB2">
        <w:tc>
          <w:tcPr>
            <w:tcW w:w="6487" w:type="dxa"/>
          </w:tcPr>
          <w:p w:rsidR="00347AB2" w:rsidRPr="00347AB2" w:rsidRDefault="00347AB2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7AB2">
              <w:rPr>
                <w:rFonts w:ascii="Times New Roman" w:hAnsi="Times New Roman" w:cs="Times New Roman"/>
                <w:sz w:val="28"/>
                <w:szCs w:val="28"/>
              </w:rPr>
              <w:t>очетания</w:t>
            </w:r>
          </w:p>
        </w:tc>
        <w:tc>
          <w:tcPr>
            <w:tcW w:w="2126" w:type="dxa"/>
          </w:tcPr>
          <w:p w:rsidR="00347AB2" w:rsidRDefault="00347AB2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№768-772</w:t>
            </w:r>
          </w:p>
        </w:tc>
      </w:tr>
      <w:tr w:rsidR="00347AB2" w:rsidTr="00347AB2">
        <w:tc>
          <w:tcPr>
            <w:tcW w:w="6487" w:type="dxa"/>
          </w:tcPr>
          <w:p w:rsidR="00347AB2" w:rsidRPr="00347AB2" w:rsidRDefault="00347AB2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B2">
              <w:rPr>
                <w:rFonts w:ascii="Times New Roman" w:hAnsi="Times New Roman" w:cs="Times New Roman"/>
                <w:sz w:val="28"/>
                <w:szCs w:val="28"/>
              </w:rPr>
              <w:t>Площадь круга</w:t>
            </w:r>
          </w:p>
        </w:tc>
        <w:tc>
          <w:tcPr>
            <w:tcW w:w="2126" w:type="dxa"/>
          </w:tcPr>
          <w:p w:rsidR="00347AB2" w:rsidRDefault="00347AB2" w:rsidP="0071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№54-56</w:t>
            </w:r>
          </w:p>
        </w:tc>
      </w:tr>
    </w:tbl>
    <w:p w:rsidR="00347AB2" w:rsidRPr="001B1F05" w:rsidRDefault="00347AB2" w:rsidP="00347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347AB2" w:rsidRDefault="00347AB2" w:rsidP="0034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347AB2" w:rsidTr="007167ED">
        <w:tc>
          <w:tcPr>
            <w:tcW w:w="6487" w:type="dxa"/>
          </w:tcPr>
          <w:p w:rsidR="00347AB2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347AB2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D21C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Механическая работа. Единицы работы. Мощность. Единицы мощности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§ 55,56 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D21C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>Простые механизмы. Рычаг. Равновесие сил на рычаге.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>§</w:t>
            </w:r>
            <w:proofErr w:type="spellEnd"/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57.58.</w:t>
            </w:r>
          </w:p>
        </w:tc>
      </w:tr>
    </w:tbl>
    <w:p w:rsidR="00D21C00" w:rsidRDefault="00D21C00" w:rsidP="00D21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D21C00" w:rsidTr="007167ED">
        <w:tc>
          <w:tcPr>
            <w:tcW w:w="6487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Изучить 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D21C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Постоянные магниты.  Магнитное поле постоянных магнитов. Магнитное поле Земли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 xml:space="preserve">§ 60,61. Задание в конце § 60,61 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D21C00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D21C00">
              <w:rPr>
                <w:sz w:val="28"/>
                <w:szCs w:val="28"/>
              </w:rPr>
              <w:t xml:space="preserve">Действие магнитного поля на проводник с током. Электрический двигатель. 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§ 62. Задание 2 в конце § 62</w:t>
            </w:r>
          </w:p>
        </w:tc>
      </w:tr>
    </w:tbl>
    <w:p w:rsidR="00D21C00" w:rsidRDefault="00D21C00" w:rsidP="00D21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D21C00" w:rsidTr="007167ED">
        <w:tc>
          <w:tcPr>
            <w:tcW w:w="6487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</w:t>
            </w:r>
          </w:p>
        </w:tc>
        <w:tc>
          <w:tcPr>
            <w:tcW w:w="2126" w:type="dxa"/>
          </w:tcPr>
          <w:p w:rsidR="00D21C00" w:rsidRPr="00D21C00" w:rsidRDefault="00D21C00" w:rsidP="00B508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 xml:space="preserve">Состав атомного ядра. Ядерные силы </w:t>
            </w:r>
          </w:p>
        </w:tc>
        <w:tc>
          <w:tcPr>
            <w:tcW w:w="2126" w:type="dxa"/>
          </w:tcPr>
          <w:p w:rsidR="00D21C00" w:rsidRPr="00D21C00" w:rsidRDefault="00D21C00" w:rsidP="00B508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Энергия связи. Дефект масс.</w:t>
            </w:r>
          </w:p>
        </w:tc>
        <w:tc>
          <w:tcPr>
            <w:tcW w:w="2126" w:type="dxa"/>
          </w:tcPr>
          <w:p w:rsidR="00D21C00" w:rsidRPr="00D21C00" w:rsidRDefault="00D21C00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00">
              <w:rPr>
                <w:rFonts w:ascii="Times New Roman" w:hAnsi="Times New Roman" w:cs="Times New Roman"/>
                <w:sz w:val="28"/>
                <w:szCs w:val="28"/>
              </w:rPr>
              <w:t>§57</w:t>
            </w:r>
          </w:p>
        </w:tc>
      </w:tr>
    </w:tbl>
    <w:p w:rsidR="00D21C00" w:rsidRDefault="00D21C00" w:rsidP="00D21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C00" w:rsidRPr="001B1F05" w:rsidRDefault="00D21C00" w:rsidP="00D21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D21C00" w:rsidRDefault="00D21C00" w:rsidP="00D21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D21C00" w:rsidTr="007167ED">
        <w:tc>
          <w:tcPr>
            <w:tcW w:w="6487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>Изучить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Соли.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и тесты в конце § </w:t>
            </w:r>
          </w:p>
        </w:tc>
      </w:tr>
      <w:tr w:rsidR="00D21C00" w:rsidTr="007167ED">
        <w:tc>
          <w:tcPr>
            <w:tcW w:w="6487" w:type="dxa"/>
          </w:tcPr>
          <w:p w:rsidR="00D21C00" w:rsidRPr="00D21C00" w:rsidRDefault="00D21C00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солей.</w:t>
            </w:r>
          </w:p>
        </w:tc>
        <w:tc>
          <w:tcPr>
            <w:tcW w:w="2126" w:type="dxa"/>
          </w:tcPr>
          <w:p w:rsidR="00D21C00" w:rsidRPr="00D21C00" w:rsidRDefault="00D21C00" w:rsidP="00D21C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 w:rsidRPr="00D21C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и тесты в конце §</w:t>
            </w:r>
          </w:p>
        </w:tc>
      </w:tr>
    </w:tbl>
    <w:p w:rsidR="00D21C00" w:rsidRDefault="00D21C00" w:rsidP="00D21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2A66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487"/>
        <w:gridCol w:w="2126"/>
      </w:tblGrid>
      <w:tr w:rsidR="00D21C00" w:rsidTr="007167ED">
        <w:tc>
          <w:tcPr>
            <w:tcW w:w="6487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D21C00" w:rsidRPr="00152A66" w:rsidRDefault="00D21C00" w:rsidP="00716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Изучить </w:t>
            </w:r>
          </w:p>
        </w:tc>
      </w:tr>
      <w:tr w:rsidR="00D21C00" w:rsidTr="00CE4365">
        <w:tc>
          <w:tcPr>
            <w:tcW w:w="6487" w:type="dxa"/>
            <w:vAlign w:val="center"/>
          </w:tcPr>
          <w:p w:rsidR="00D21C00" w:rsidRPr="00D21C00" w:rsidRDefault="00D21C00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металлов.</w:t>
            </w:r>
          </w:p>
        </w:tc>
        <w:tc>
          <w:tcPr>
            <w:tcW w:w="2126" w:type="dxa"/>
          </w:tcPr>
          <w:p w:rsidR="00D21C00" w:rsidRPr="00D21C00" w:rsidRDefault="00B5084C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41. Задание в конце § 4</w:t>
            </w:r>
            <w:r w:rsidR="00D21C00" w:rsidRPr="00D21C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21C00" w:rsidTr="00CE4365">
        <w:tc>
          <w:tcPr>
            <w:tcW w:w="6487" w:type="dxa"/>
            <w:vAlign w:val="center"/>
          </w:tcPr>
          <w:p w:rsidR="00D21C00" w:rsidRPr="00D21C00" w:rsidRDefault="00D21C00" w:rsidP="00716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Сплавы.</w:t>
            </w:r>
          </w:p>
        </w:tc>
        <w:tc>
          <w:tcPr>
            <w:tcW w:w="2126" w:type="dxa"/>
          </w:tcPr>
          <w:p w:rsidR="00D21C00" w:rsidRPr="00D21C00" w:rsidRDefault="00B5084C" w:rsidP="00716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42. Задание 2 в конце § 4</w:t>
            </w:r>
            <w:r w:rsidR="00D21C00" w:rsidRPr="00D21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2A66" w:rsidRPr="00152A66" w:rsidRDefault="00152A66" w:rsidP="00152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2A66" w:rsidRPr="00152A66" w:rsidSect="00FE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A66"/>
    <w:rsid w:val="00152A66"/>
    <w:rsid w:val="001B1F05"/>
    <w:rsid w:val="00347AB2"/>
    <w:rsid w:val="00B5084C"/>
    <w:rsid w:val="00D21C00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2020-04-03T07:29:00Z</dcterms:created>
  <dcterms:modified xsi:type="dcterms:W3CDTF">2020-04-03T08:16:00Z</dcterms:modified>
</cp:coreProperties>
</file>